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40" w:rsidRPr="00EF4C2B" w:rsidRDefault="00606C40" w:rsidP="00606C40">
      <w:pPr>
        <w:spacing w:after="0"/>
        <w:jc w:val="center"/>
        <w:rPr>
          <w:rFonts w:cstheme="minorHAnsi"/>
        </w:rPr>
      </w:pPr>
      <w:bookmarkStart w:id="0" w:name="_GoBack"/>
      <w:bookmarkEnd w:id="0"/>
      <w:r w:rsidRPr="00EF4C2B">
        <w:rPr>
          <w:rFonts w:cstheme="minorHAnsi"/>
        </w:rPr>
        <w:t>Consent Form</w:t>
      </w:r>
    </w:p>
    <w:p w:rsidR="00606C40" w:rsidRPr="00EF4C2B" w:rsidRDefault="00606C40" w:rsidP="00606C40">
      <w:pPr>
        <w:spacing w:after="0"/>
        <w:jc w:val="center"/>
        <w:rPr>
          <w:rFonts w:cstheme="minorHAnsi"/>
        </w:rPr>
      </w:pPr>
      <w:r w:rsidRPr="00EF4C2B">
        <w:rPr>
          <w:rFonts w:cstheme="minorHAnsi"/>
        </w:rPr>
        <w:t>Conveyance of Local Church Property</w:t>
      </w:r>
    </w:p>
    <w:p w:rsidR="00606C40" w:rsidRPr="00606C40" w:rsidRDefault="00606C40" w:rsidP="00606C40">
      <w:pPr>
        <w:spacing w:after="0"/>
        <w:jc w:val="center"/>
        <w:rPr>
          <w:rFonts w:cstheme="minorHAnsi"/>
          <w:i/>
          <w:color w:val="FF0000"/>
        </w:rPr>
      </w:pPr>
      <w:r w:rsidRPr="00606C40">
        <w:rPr>
          <w:rFonts w:cstheme="minorHAnsi"/>
          <w:i/>
          <w:color w:val="FF0000"/>
        </w:rPr>
        <w:t>To be completed by Pastor and District Superintendent</w:t>
      </w:r>
    </w:p>
    <w:p w:rsidR="00606C40" w:rsidRDefault="00606C40" w:rsidP="00606C40">
      <w:pPr>
        <w:spacing w:after="0"/>
        <w:jc w:val="center"/>
        <w:rPr>
          <w:rFonts w:cstheme="minorHAnsi"/>
          <w:i/>
        </w:rPr>
      </w:pPr>
    </w:p>
    <w:p w:rsidR="00606C40" w:rsidRPr="00EF4C2B" w:rsidRDefault="00606C40" w:rsidP="00606C40">
      <w:pPr>
        <w:spacing w:after="0"/>
        <w:rPr>
          <w:rFonts w:cstheme="minorHAnsi"/>
        </w:rPr>
      </w:pPr>
      <w:r w:rsidRPr="00EF4C2B">
        <w:rPr>
          <w:rFonts w:cstheme="minorHAnsi"/>
          <w:i/>
        </w:rPr>
        <w:t>The Book of Discipline</w:t>
      </w:r>
      <w:r w:rsidRPr="00EF4C2B">
        <w:rPr>
          <w:rFonts w:cstheme="minorHAnsi"/>
        </w:rPr>
        <w:t xml:space="preserve"> 2536 and 2538-2540, underlines when a written consent is required by the District Superintendent and Pastor. A consent is to be affixed to or included in the instrument of sale, conveyance, transfer, lease or mortgage, as required by the </w:t>
      </w:r>
      <w:r w:rsidRPr="00EF4C2B">
        <w:rPr>
          <w:rFonts w:cstheme="minorHAnsi"/>
          <w:i/>
        </w:rPr>
        <w:t xml:space="preserve">Discipline </w:t>
      </w:r>
      <w:r w:rsidRPr="00EF4C2B">
        <w:rPr>
          <w:rFonts w:cstheme="minorHAnsi"/>
        </w:rPr>
        <w:t>(consents to purchase do no need to be affixed but should be put in the records of the transaction).</w:t>
      </w:r>
    </w:p>
    <w:p w:rsidR="00606C40" w:rsidRPr="00EF4C2B" w:rsidRDefault="00606C40" w:rsidP="00606C40">
      <w:pPr>
        <w:spacing w:after="0"/>
        <w:rPr>
          <w:rFonts w:cstheme="minorHAnsi"/>
        </w:rPr>
      </w:pPr>
    </w:p>
    <w:p w:rsidR="00606C40" w:rsidRPr="00EF4C2B" w:rsidRDefault="00606C40" w:rsidP="00606C40">
      <w:pPr>
        <w:spacing w:after="0"/>
        <w:rPr>
          <w:rFonts w:cstheme="minorHAnsi"/>
        </w:rPr>
      </w:pPr>
      <w:r w:rsidRPr="00EF4C2B">
        <w:rPr>
          <w:rFonts w:cstheme="minorHAnsi"/>
        </w:rPr>
        <w:t>Real Estate and concerns, including the form of the Consent, need to be reviewed in advance by an attorney familiar with your State’s Real Property laws and Requirements.</w:t>
      </w:r>
      <w:r>
        <w:rPr>
          <w:rFonts w:cstheme="minorHAnsi"/>
        </w:rPr>
        <w:t xml:space="preserve"> </w:t>
      </w:r>
      <w:r w:rsidRPr="00EF4C2B">
        <w:rPr>
          <w:rFonts w:cstheme="minorHAnsi"/>
        </w:rPr>
        <w:t>It may also need to be reviewed by the Title Insurance Company that is insuring the transaction.</w:t>
      </w:r>
    </w:p>
    <w:p w:rsidR="00606C40" w:rsidRPr="00EF4C2B" w:rsidRDefault="00606C40" w:rsidP="00606C40">
      <w:pPr>
        <w:spacing w:after="0"/>
        <w:rPr>
          <w:rFonts w:cstheme="minorHAnsi"/>
        </w:rPr>
      </w:pPr>
    </w:p>
    <w:p w:rsidR="00606C40" w:rsidRPr="00606C40" w:rsidRDefault="00606C40" w:rsidP="00606C40">
      <w:pPr>
        <w:spacing w:after="0"/>
        <w:rPr>
          <w:rFonts w:cstheme="minorHAnsi"/>
          <w:b/>
        </w:rPr>
      </w:pPr>
      <w:r w:rsidRPr="00EF4C2B">
        <w:rPr>
          <w:rFonts w:cstheme="minorHAnsi"/>
          <w:b/>
        </w:rPr>
        <w:t xml:space="preserve">The General Council on Finance and Administration </w:t>
      </w:r>
      <w:r w:rsidRPr="00EF4C2B">
        <w:rPr>
          <w:rFonts w:cstheme="minorHAnsi"/>
          <w:b/>
          <w:u w:val="single"/>
        </w:rPr>
        <w:t>is not engaged</w:t>
      </w:r>
      <w:r w:rsidRPr="00EF4C2B">
        <w:rPr>
          <w:rFonts w:cstheme="minorHAnsi"/>
          <w:b/>
        </w:rPr>
        <w:t xml:space="preserve"> in providing legal or accounting services.</w:t>
      </w:r>
      <w:r>
        <w:rPr>
          <w:rFonts w:cstheme="minorHAnsi"/>
          <w:b/>
        </w:rPr>
        <w:t xml:space="preserve"> </w:t>
      </w:r>
      <w:r w:rsidRPr="00EF4C2B">
        <w:rPr>
          <w:rFonts w:cstheme="minorHAnsi"/>
          <w:b/>
        </w:rPr>
        <w:t xml:space="preserve">The services of a competent professional should be </w:t>
      </w:r>
      <w:r>
        <w:rPr>
          <w:rFonts w:cstheme="minorHAnsi"/>
          <w:b/>
        </w:rPr>
        <w:t>sought for legal and tax advice</w:t>
      </w:r>
    </w:p>
    <w:p w:rsidR="00606C40" w:rsidRDefault="00606C40" w:rsidP="009E56FE">
      <w:pPr>
        <w:spacing w:after="0"/>
        <w:jc w:val="center"/>
        <w:rPr>
          <w:rFonts w:cstheme="minorHAnsi"/>
        </w:rPr>
      </w:pPr>
    </w:p>
    <w:p w:rsidR="009E56FE" w:rsidRPr="00EF4C2B" w:rsidRDefault="009E56FE" w:rsidP="009E56FE">
      <w:pPr>
        <w:spacing w:after="0" w:line="240" w:lineRule="auto"/>
        <w:jc w:val="center"/>
        <w:rPr>
          <w:rFonts w:cstheme="minorHAnsi"/>
        </w:rPr>
      </w:pPr>
    </w:p>
    <w:p w:rsidR="009E56FE" w:rsidRPr="00EF4C2B" w:rsidRDefault="009E56FE" w:rsidP="009E56FE">
      <w:pPr>
        <w:rPr>
          <w:rFonts w:cstheme="minorHAnsi"/>
        </w:rPr>
      </w:pPr>
      <w:r w:rsidRPr="00EF4C2B">
        <w:rPr>
          <w:rFonts w:cstheme="minorHAnsi"/>
        </w:rPr>
        <w:t xml:space="preserve">The undersigned, pursuant to the requirements of </w:t>
      </w:r>
      <w:r w:rsidR="00EF4C2B">
        <w:rPr>
          <w:rFonts w:cstheme="minorHAnsi"/>
          <w:i/>
        </w:rPr>
        <w:t>T</w:t>
      </w:r>
      <w:r w:rsidR="00EF4C2B" w:rsidRPr="00EF4C2B">
        <w:rPr>
          <w:rFonts w:cstheme="minorHAnsi"/>
          <w:i/>
        </w:rPr>
        <w:t>he</w:t>
      </w:r>
      <w:r w:rsidR="00D54554" w:rsidRPr="00EF4C2B">
        <w:rPr>
          <w:rFonts w:cstheme="minorHAnsi"/>
          <w:i/>
        </w:rPr>
        <w:t xml:space="preserve"> 2016</w:t>
      </w:r>
      <w:r w:rsidRPr="00EF4C2B">
        <w:rPr>
          <w:rFonts w:cstheme="minorHAnsi"/>
          <w:i/>
        </w:rPr>
        <w:t xml:space="preserve"> Book of Discipline of the United Methodist Church, </w:t>
      </w:r>
      <w:r w:rsidRPr="00EF4C2B">
        <w:rPr>
          <w:rFonts w:cstheme="minorHAnsi"/>
        </w:rPr>
        <w:t>hereby consent</w:t>
      </w:r>
      <w:r w:rsidRPr="00EF4C2B">
        <w:rPr>
          <w:rFonts w:cstheme="minorHAnsi"/>
          <w:i/>
        </w:rPr>
        <w:t xml:space="preserve"> </w:t>
      </w:r>
      <w:r w:rsidRPr="00EF4C2B">
        <w:rPr>
          <w:rFonts w:cstheme="minorHAnsi"/>
        </w:rPr>
        <w:t>to the proposed real property action, being namely:</w:t>
      </w:r>
    </w:p>
    <w:p w:rsidR="009E56FE" w:rsidRPr="00EF4C2B" w:rsidRDefault="009E56FE" w:rsidP="009E56FE">
      <w:pPr>
        <w:rPr>
          <w:rFonts w:cstheme="minorHAnsi"/>
        </w:rPr>
      </w:pPr>
    </w:p>
    <w:p w:rsidR="009E56FE" w:rsidRPr="00606C40" w:rsidRDefault="009E56FE" w:rsidP="009E56FE">
      <w:pPr>
        <w:jc w:val="center"/>
        <w:rPr>
          <w:rFonts w:cstheme="minorHAnsi"/>
          <w:i/>
          <w:color w:val="FF0000"/>
        </w:rPr>
      </w:pPr>
      <w:r w:rsidRPr="00606C40">
        <w:rPr>
          <w:rFonts w:cstheme="minorHAnsi"/>
          <w:i/>
          <w:color w:val="FF0000"/>
        </w:rPr>
        <w:t>Briefly describe</w:t>
      </w:r>
      <w:r w:rsidR="00463DB6" w:rsidRPr="00606C40">
        <w:rPr>
          <w:rFonts w:cstheme="minorHAnsi"/>
          <w:i/>
          <w:color w:val="FF0000"/>
        </w:rPr>
        <w:t xml:space="preserve"> here</w:t>
      </w:r>
      <w:r w:rsidRPr="00606C40">
        <w:rPr>
          <w:rFonts w:cstheme="minorHAnsi"/>
          <w:i/>
          <w:color w:val="FF0000"/>
        </w:rPr>
        <w:t xml:space="preserve"> the transaction—EX: </w:t>
      </w:r>
      <w:r w:rsidR="00463DB6" w:rsidRPr="00606C40">
        <w:rPr>
          <w:rFonts w:cstheme="minorHAnsi"/>
          <w:i/>
          <w:color w:val="FF0000"/>
        </w:rPr>
        <w:t>“</w:t>
      </w:r>
      <w:r w:rsidRPr="00606C40">
        <w:rPr>
          <w:rFonts w:cstheme="minorHAnsi"/>
          <w:i/>
          <w:color w:val="FF0000"/>
        </w:rPr>
        <w:t xml:space="preserve">The sale of the First United Methodist Church located at 100 Pine Street, </w:t>
      </w:r>
      <w:r w:rsidR="00463DB6" w:rsidRPr="00606C40">
        <w:rPr>
          <w:rFonts w:cstheme="minorHAnsi"/>
          <w:i/>
          <w:color w:val="FF0000"/>
        </w:rPr>
        <w:t>Union, NJ along with the parsonage and a parking for no less than $500,000 as authorized by the Church Conference on April 1, 2018.”</w:t>
      </w:r>
    </w:p>
    <w:p w:rsidR="00463DB6" w:rsidRPr="00EF4C2B" w:rsidRDefault="00463DB6" w:rsidP="009E56FE">
      <w:pPr>
        <w:jc w:val="center"/>
        <w:rPr>
          <w:rFonts w:cstheme="minorHAnsi"/>
          <w:i/>
        </w:rPr>
      </w:pPr>
    </w:p>
    <w:p w:rsidR="00463DB6" w:rsidRPr="00EF4C2B" w:rsidRDefault="00463DB6" w:rsidP="00463DB6">
      <w:pPr>
        <w:rPr>
          <w:rFonts w:cstheme="minorHAnsi"/>
        </w:rPr>
      </w:pPr>
      <w:r w:rsidRPr="00EF4C2B">
        <w:rPr>
          <w:rFonts w:cstheme="minorHAnsi"/>
        </w:rPr>
        <w:t>This consent is for the Church’s purposes only and is not a warranty, guarantee, indemnity, or other agreement for the benefit of third parties.</w:t>
      </w:r>
    </w:p>
    <w:p w:rsidR="00463DB6" w:rsidRPr="00EF4C2B" w:rsidRDefault="00463DB6" w:rsidP="00463DB6">
      <w:pPr>
        <w:rPr>
          <w:rFonts w:cstheme="minorHAnsi"/>
        </w:rPr>
      </w:pPr>
    </w:p>
    <w:p w:rsidR="00463DB6" w:rsidRPr="00EF4C2B" w:rsidRDefault="00463DB6" w:rsidP="00463DB6">
      <w:pPr>
        <w:spacing w:after="0"/>
        <w:rPr>
          <w:rFonts w:cstheme="minorHAnsi"/>
        </w:rPr>
      </w:pPr>
      <w:r w:rsidRPr="00EF4C2B">
        <w:rPr>
          <w:rFonts w:cstheme="minorHAnsi"/>
        </w:rPr>
        <w:lastRenderedPageBreak/>
        <w:t>________________________________</w:t>
      </w:r>
      <w:r w:rsidRPr="00EF4C2B">
        <w:rPr>
          <w:rFonts w:cstheme="minorHAnsi"/>
        </w:rPr>
        <w:tab/>
      </w:r>
      <w:r w:rsidR="00EF4C2B">
        <w:rPr>
          <w:rFonts w:cstheme="minorHAnsi"/>
        </w:rPr>
        <w:t xml:space="preserve">      </w:t>
      </w:r>
      <w:r w:rsidRPr="00EF4C2B">
        <w:rPr>
          <w:rFonts w:cstheme="minorHAnsi"/>
        </w:rPr>
        <w:t>_______________</w:t>
      </w:r>
      <w:r w:rsidRPr="00EF4C2B">
        <w:rPr>
          <w:rFonts w:cstheme="minorHAnsi"/>
        </w:rPr>
        <w:tab/>
      </w:r>
      <w:r w:rsidR="009B2A72" w:rsidRPr="00EF4C2B">
        <w:rPr>
          <w:rFonts w:cstheme="minorHAnsi"/>
        </w:rPr>
        <w:tab/>
      </w:r>
      <w:r w:rsidRPr="00EF4C2B">
        <w:rPr>
          <w:rFonts w:cstheme="minorHAnsi"/>
        </w:rPr>
        <w:t>_______________</w:t>
      </w:r>
    </w:p>
    <w:p w:rsidR="009E56FE" w:rsidRPr="00EF4C2B" w:rsidRDefault="00EF4C2B" w:rsidP="009E56FE">
      <w:pPr>
        <w:rPr>
          <w:rFonts w:cstheme="minorHAnsi"/>
          <w:i/>
        </w:rPr>
      </w:pPr>
      <w:r>
        <w:rPr>
          <w:rFonts w:cstheme="minorHAnsi"/>
          <w:i/>
        </w:rPr>
        <w:t xml:space="preserve">       </w:t>
      </w:r>
      <w:r w:rsidR="00463DB6" w:rsidRPr="00EF4C2B">
        <w:rPr>
          <w:rFonts w:cstheme="minorHAnsi"/>
          <w:i/>
        </w:rPr>
        <w:t>District Superintendent</w:t>
      </w:r>
      <w:r w:rsidR="00463DB6" w:rsidRPr="00EF4C2B">
        <w:rPr>
          <w:rFonts w:cstheme="minorHAnsi"/>
          <w:i/>
        </w:rPr>
        <w:tab/>
      </w:r>
      <w:r w:rsidR="00463DB6" w:rsidRPr="00EF4C2B">
        <w:rPr>
          <w:rFonts w:cstheme="minorHAnsi"/>
          <w:i/>
        </w:rPr>
        <w:tab/>
      </w:r>
      <w:r>
        <w:rPr>
          <w:rFonts w:cstheme="minorHAnsi"/>
          <w:i/>
        </w:rPr>
        <w:t xml:space="preserve">             </w:t>
      </w:r>
      <w:r w:rsidR="00463DB6" w:rsidRPr="00EF4C2B">
        <w:rPr>
          <w:rFonts w:cstheme="minorHAnsi"/>
          <w:i/>
        </w:rPr>
        <w:t xml:space="preserve"> District</w:t>
      </w:r>
      <w:r w:rsidR="00463DB6" w:rsidRPr="00EF4C2B">
        <w:rPr>
          <w:rFonts w:cstheme="minorHAnsi"/>
          <w:i/>
        </w:rPr>
        <w:tab/>
      </w:r>
      <w:r w:rsidR="00463DB6" w:rsidRPr="00EF4C2B">
        <w:rPr>
          <w:rFonts w:cstheme="minorHAnsi"/>
          <w:i/>
        </w:rPr>
        <w:tab/>
      </w:r>
      <w:r>
        <w:rPr>
          <w:rFonts w:cstheme="minorHAnsi"/>
          <w:i/>
        </w:rPr>
        <w:t xml:space="preserve">    </w:t>
      </w:r>
      <w:r w:rsidR="00463DB6" w:rsidRPr="00EF4C2B">
        <w:rPr>
          <w:rFonts w:cstheme="minorHAnsi"/>
          <w:i/>
        </w:rPr>
        <w:t xml:space="preserve"> </w:t>
      </w:r>
      <w:r w:rsidR="009B2A72" w:rsidRPr="00EF4C2B">
        <w:rPr>
          <w:rFonts w:cstheme="minorHAnsi"/>
          <w:i/>
        </w:rPr>
        <w:tab/>
      </w:r>
      <w:r>
        <w:rPr>
          <w:rFonts w:cstheme="minorHAnsi"/>
          <w:i/>
        </w:rPr>
        <w:t xml:space="preserve">     </w:t>
      </w:r>
      <w:r w:rsidR="009B2A72" w:rsidRPr="00EF4C2B">
        <w:rPr>
          <w:rFonts w:cstheme="minorHAnsi"/>
          <w:i/>
        </w:rPr>
        <w:t xml:space="preserve"> </w:t>
      </w:r>
      <w:r w:rsidR="00463DB6" w:rsidRPr="00EF4C2B">
        <w:rPr>
          <w:rFonts w:cstheme="minorHAnsi"/>
          <w:i/>
        </w:rPr>
        <w:t>Date</w:t>
      </w:r>
    </w:p>
    <w:p w:rsidR="00463DB6" w:rsidRPr="00EF4C2B" w:rsidRDefault="00463DB6" w:rsidP="009E56FE">
      <w:pPr>
        <w:rPr>
          <w:rFonts w:cstheme="minorHAnsi"/>
          <w:i/>
        </w:rPr>
      </w:pPr>
    </w:p>
    <w:p w:rsidR="00463DB6" w:rsidRPr="00EF4C2B" w:rsidRDefault="00463DB6" w:rsidP="00463DB6">
      <w:pPr>
        <w:spacing w:after="0"/>
        <w:rPr>
          <w:rFonts w:cstheme="minorHAnsi"/>
          <w:i/>
        </w:rPr>
      </w:pPr>
      <w:r w:rsidRPr="00EF4C2B">
        <w:rPr>
          <w:rFonts w:cstheme="minorHAnsi"/>
          <w:i/>
        </w:rPr>
        <w:t>____________________________</w:t>
      </w:r>
      <w:r w:rsidRPr="00EF4C2B">
        <w:rPr>
          <w:rFonts w:cstheme="minorHAnsi"/>
          <w:i/>
        </w:rPr>
        <w:tab/>
        <w:t>_________________________</w:t>
      </w:r>
      <w:r w:rsidRPr="00EF4C2B">
        <w:rPr>
          <w:rFonts w:cstheme="minorHAnsi"/>
          <w:i/>
        </w:rPr>
        <w:tab/>
      </w:r>
      <w:r w:rsidR="00EF4C2B">
        <w:rPr>
          <w:rFonts w:cstheme="minorHAnsi"/>
          <w:i/>
        </w:rPr>
        <w:t xml:space="preserve">        </w:t>
      </w:r>
      <w:r w:rsidRPr="00EF4C2B">
        <w:rPr>
          <w:rFonts w:cstheme="minorHAnsi"/>
          <w:i/>
        </w:rPr>
        <w:t>______________</w:t>
      </w:r>
    </w:p>
    <w:p w:rsidR="00463DB6" w:rsidRPr="00EF4C2B" w:rsidRDefault="00EF4C2B" w:rsidP="00463DB6">
      <w:pPr>
        <w:spacing w:after="0"/>
        <w:rPr>
          <w:rFonts w:cstheme="minorHAnsi"/>
          <w:i/>
        </w:rPr>
      </w:pPr>
      <w:r>
        <w:rPr>
          <w:rFonts w:cstheme="minorHAnsi"/>
          <w:i/>
        </w:rPr>
        <w:t xml:space="preserve">            </w:t>
      </w:r>
      <w:r w:rsidR="00463DB6" w:rsidRPr="00EF4C2B">
        <w:rPr>
          <w:rFonts w:cstheme="minorHAnsi"/>
          <w:i/>
        </w:rPr>
        <w:t>Pastor</w:t>
      </w:r>
      <w:r w:rsidR="00463DB6" w:rsidRPr="00EF4C2B">
        <w:rPr>
          <w:rFonts w:cstheme="minorHAnsi"/>
          <w:i/>
        </w:rPr>
        <w:tab/>
      </w:r>
      <w:r w:rsidR="00463DB6" w:rsidRPr="00EF4C2B">
        <w:rPr>
          <w:rFonts w:cstheme="minorHAnsi"/>
          <w:i/>
        </w:rPr>
        <w:tab/>
      </w:r>
      <w:r>
        <w:rPr>
          <w:rFonts w:cstheme="minorHAnsi"/>
          <w:i/>
        </w:rPr>
        <w:t xml:space="preserve">         </w:t>
      </w:r>
      <w:r w:rsidR="00606C40">
        <w:rPr>
          <w:rFonts w:cstheme="minorHAnsi"/>
          <w:i/>
        </w:rPr>
        <w:t xml:space="preserve">                 </w:t>
      </w:r>
      <w:r w:rsidR="00463DB6" w:rsidRPr="00EF4C2B">
        <w:rPr>
          <w:rFonts w:cstheme="minorHAnsi"/>
          <w:i/>
        </w:rPr>
        <w:t>Name of United Methodist Church</w:t>
      </w:r>
      <w:r w:rsidR="00463DB6" w:rsidRPr="00EF4C2B">
        <w:rPr>
          <w:rFonts w:cstheme="minorHAnsi"/>
          <w:i/>
        </w:rPr>
        <w:tab/>
      </w:r>
      <w:r>
        <w:rPr>
          <w:rFonts w:cstheme="minorHAnsi"/>
          <w:i/>
        </w:rPr>
        <w:t xml:space="preserve">      </w:t>
      </w:r>
      <w:r w:rsidR="00463DB6" w:rsidRPr="00EF4C2B">
        <w:rPr>
          <w:rFonts w:cstheme="minorHAnsi"/>
          <w:i/>
        </w:rPr>
        <w:t>Date</w:t>
      </w:r>
    </w:p>
    <w:p w:rsidR="009B2A72" w:rsidRPr="00EF4C2B" w:rsidRDefault="009B2A72" w:rsidP="00463DB6">
      <w:pPr>
        <w:spacing w:after="0"/>
        <w:rPr>
          <w:rFonts w:cstheme="minorHAnsi"/>
          <w:i/>
        </w:rPr>
      </w:pPr>
    </w:p>
    <w:p w:rsidR="009B2A72" w:rsidRPr="00EF4C2B" w:rsidRDefault="009B2A72" w:rsidP="00463DB6">
      <w:pPr>
        <w:spacing w:after="0"/>
        <w:rPr>
          <w:rFonts w:cstheme="minorHAnsi"/>
          <w:i/>
        </w:rPr>
      </w:pPr>
    </w:p>
    <w:p w:rsidR="009B2A72" w:rsidRPr="00EF4C2B" w:rsidRDefault="009B2A72" w:rsidP="00463DB6">
      <w:pPr>
        <w:spacing w:after="0"/>
        <w:rPr>
          <w:rFonts w:cstheme="minorHAnsi"/>
          <w:i/>
        </w:rPr>
      </w:pPr>
    </w:p>
    <w:p w:rsidR="009B2A72" w:rsidRPr="00EF4C2B" w:rsidRDefault="009B2A72" w:rsidP="00463DB6">
      <w:pPr>
        <w:spacing w:after="0"/>
        <w:rPr>
          <w:rFonts w:cstheme="minorHAnsi"/>
          <w:i/>
        </w:rPr>
      </w:pPr>
    </w:p>
    <w:p w:rsidR="009B2A72" w:rsidRPr="00EF4C2B" w:rsidRDefault="009B2A72" w:rsidP="00463DB6">
      <w:pPr>
        <w:spacing w:after="0"/>
        <w:rPr>
          <w:rFonts w:cstheme="minorHAnsi"/>
          <w:i/>
        </w:rPr>
      </w:pPr>
    </w:p>
    <w:p w:rsidR="009B2A72" w:rsidRPr="00EF4C2B" w:rsidRDefault="009B2A72" w:rsidP="00463DB6">
      <w:pPr>
        <w:spacing w:after="0"/>
        <w:rPr>
          <w:rFonts w:cstheme="minorHAnsi"/>
          <w:i/>
        </w:rPr>
      </w:pPr>
    </w:p>
    <w:p w:rsidR="009B2A72" w:rsidRPr="00EF4C2B" w:rsidRDefault="009B2A72" w:rsidP="00463DB6">
      <w:pPr>
        <w:spacing w:after="0"/>
        <w:rPr>
          <w:rFonts w:cstheme="minorHAnsi"/>
          <w:i/>
        </w:rPr>
      </w:pPr>
    </w:p>
    <w:p w:rsidR="009B2A72" w:rsidRPr="00EF4C2B" w:rsidRDefault="009B2A72" w:rsidP="00463DB6">
      <w:pPr>
        <w:spacing w:after="0"/>
        <w:rPr>
          <w:rFonts w:cstheme="minorHAnsi"/>
          <w:i/>
        </w:rPr>
      </w:pPr>
    </w:p>
    <w:p w:rsidR="009B2A72" w:rsidRPr="00EF4C2B" w:rsidRDefault="009B2A72" w:rsidP="00463DB6">
      <w:pPr>
        <w:spacing w:after="0"/>
        <w:rPr>
          <w:rFonts w:cstheme="minorHAnsi"/>
          <w:i/>
        </w:rPr>
      </w:pPr>
    </w:p>
    <w:p w:rsidR="009B2A72" w:rsidRPr="00EF4C2B" w:rsidRDefault="009B2A72" w:rsidP="00463DB6">
      <w:pPr>
        <w:spacing w:after="0"/>
        <w:rPr>
          <w:rFonts w:cstheme="minorHAnsi"/>
          <w:i/>
        </w:rPr>
      </w:pPr>
    </w:p>
    <w:p w:rsidR="009B2A72" w:rsidRPr="00EF4C2B" w:rsidRDefault="009B2A72" w:rsidP="00463DB6">
      <w:pPr>
        <w:spacing w:after="0"/>
        <w:rPr>
          <w:rFonts w:cstheme="minorHAnsi"/>
          <w:i/>
        </w:rPr>
      </w:pPr>
    </w:p>
    <w:p w:rsidR="009B2A72" w:rsidRPr="00EF4C2B" w:rsidRDefault="009B2A72" w:rsidP="00463DB6">
      <w:pPr>
        <w:spacing w:after="0"/>
        <w:rPr>
          <w:rFonts w:cstheme="minorHAnsi"/>
          <w:i/>
        </w:rPr>
      </w:pPr>
    </w:p>
    <w:p w:rsidR="009B2A72" w:rsidRPr="00EF4C2B" w:rsidRDefault="009B2A72" w:rsidP="00463DB6">
      <w:pPr>
        <w:spacing w:after="0"/>
        <w:rPr>
          <w:rFonts w:cstheme="minorHAnsi"/>
          <w:i/>
        </w:rPr>
      </w:pPr>
    </w:p>
    <w:p w:rsidR="009B2A72" w:rsidRPr="00EF4C2B" w:rsidRDefault="009B2A72" w:rsidP="00463DB6">
      <w:pPr>
        <w:spacing w:after="0"/>
        <w:rPr>
          <w:rFonts w:cstheme="minorHAnsi"/>
          <w:i/>
        </w:rPr>
      </w:pPr>
    </w:p>
    <w:p w:rsidR="009B2A72" w:rsidRPr="00EF4C2B" w:rsidRDefault="009B2A72" w:rsidP="00463DB6">
      <w:pPr>
        <w:spacing w:after="0"/>
        <w:rPr>
          <w:rFonts w:cstheme="minorHAnsi"/>
          <w:i/>
        </w:rPr>
      </w:pPr>
    </w:p>
    <w:p w:rsidR="009B2A72" w:rsidRPr="00EF4C2B" w:rsidRDefault="009B2A72" w:rsidP="00463DB6">
      <w:pPr>
        <w:spacing w:after="0"/>
        <w:rPr>
          <w:rFonts w:cstheme="minorHAnsi"/>
          <w:i/>
        </w:rPr>
      </w:pPr>
    </w:p>
    <w:p w:rsidR="009B2A72" w:rsidRPr="00EF4C2B" w:rsidRDefault="009B2A72" w:rsidP="00463DB6">
      <w:pPr>
        <w:spacing w:after="0"/>
        <w:rPr>
          <w:rFonts w:cstheme="minorHAnsi"/>
          <w:i/>
        </w:rPr>
      </w:pPr>
    </w:p>
    <w:p w:rsidR="009B2A72" w:rsidRDefault="009B2A72" w:rsidP="00463DB6">
      <w:pPr>
        <w:spacing w:after="0"/>
        <w:rPr>
          <w:rFonts w:cstheme="minorHAnsi"/>
          <w:i/>
        </w:rPr>
      </w:pPr>
    </w:p>
    <w:p w:rsidR="00EF4C2B" w:rsidRPr="00EF4C2B" w:rsidRDefault="00EF4C2B" w:rsidP="00463DB6">
      <w:pPr>
        <w:spacing w:after="0"/>
        <w:rPr>
          <w:rFonts w:cstheme="minorHAnsi"/>
          <w:i/>
        </w:rPr>
      </w:pPr>
    </w:p>
    <w:sectPr w:rsidR="00EF4C2B" w:rsidRPr="00EF4C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5A4" w:rsidRDefault="002945A4" w:rsidP="00D54554">
      <w:pPr>
        <w:spacing w:after="0" w:line="240" w:lineRule="auto"/>
      </w:pPr>
      <w:r>
        <w:separator/>
      </w:r>
    </w:p>
  </w:endnote>
  <w:endnote w:type="continuationSeparator" w:id="0">
    <w:p w:rsidR="002945A4" w:rsidRDefault="002945A4" w:rsidP="00D5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5A4" w:rsidRDefault="002945A4" w:rsidP="00D54554">
      <w:pPr>
        <w:spacing w:after="0" w:line="240" w:lineRule="auto"/>
      </w:pPr>
      <w:r>
        <w:separator/>
      </w:r>
    </w:p>
  </w:footnote>
  <w:footnote w:type="continuationSeparator" w:id="0">
    <w:p w:rsidR="002945A4" w:rsidRDefault="002945A4" w:rsidP="00D54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069337"/>
      <w:docPartObj>
        <w:docPartGallery w:val="Watermarks"/>
        <w:docPartUnique/>
      </w:docPartObj>
    </w:sdtPr>
    <w:sdtEndPr/>
    <w:sdtContent>
      <w:p w:rsidR="00D54554" w:rsidRDefault="002945A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FE"/>
    <w:rsid w:val="00072C29"/>
    <w:rsid w:val="001D19B1"/>
    <w:rsid w:val="001D7C7D"/>
    <w:rsid w:val="002945A4"/>
    <w:rsid w:val="0037646D"/>
    <w:rsid w:val="003F3E6B"/>
    <w:rsid w:val="00463DB6"/>
    <w:rsid w:val="00606C40"/>
    <w:rsid w:val="00676AE5"/>
    <w:rsid w:val="006D1187"/>
    <w:rsid w:val="009B2A72"/>
    <w:rsid w:val="009E56FE"/>
    <w:rsid w:val="00BF0BD4"/>
    <w:rsid w:val="00CD293B"/>
    <w:rsid w:val="00D54554"/>
    <w:rsid w:val="00EF4C2B"/>
    <w:rsid w:val="00FD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DC2F483-E928-4BF1-94AE-9C4EF9AA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554"/>
  </w:style>
  <w:style w:type="paragraph" w:styleId="Footer">
    <w:name w:val="footer"/>
    <w:basedOn w:val="Normal"/>
    <w:link w:val="FooterChar"/>
    <w:uiPriority w:val="99"/>
    <w:unhideWhenUsed/>
    <w:rsid w:val="00D5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D49AB-2B05-4BC3-BD7C-206AF2A5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bschol</dc:creator>
  <cp:keywords/>
  <dc:description/>
  <cp:lastModifiedBy>Edward Allegretto</cp:lastModifiedBy>
  <cp:revision>2</cp:revision>
  <dcterms:created xsi:type="dcterms:W3CDTF">2018-06-04T13:53:00Z</dcterms:created>
  <dcterms:modified xsi:type="dcterms:W3CDTF">2018-06-04T13:53:00Z</dcterms:modified>
</cp:coreProperties>
</file>